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51D" w:rsidRPr="00393897" w:rsidRDefault="00D9551D" w:rsidP="00D9551D">
      <w:pPr>
        <w:spacing w:after="0"/>
        <w:jc w:val="center"/>
        <w:rPr>
          <w:b/>
          <w:i/>
          <w:color w:val="984806" w:themeColor="accent6" w:themeShade="80"/>
          <w:sz w:val="40"/>
          <w:szCs w:val="40"/>
        </w:rPr>
      </w:pPr>
      <w:r>
        <w:rPr>
          <w:b/>
          <w:i/>
          <w:color w:val="984806" w:themeColor="accent6" w:themeShade="80"/>
          <w:sz w:val="40"/>
          <w:szCs w:val="40"/>
        </w:rPr>
        <w:t>Mills River SDA School</w:t>
      </w:r>
    </w:p>
    <w:p w:rsidR="00D9551D" w:rsidRPr="00393897" w:rsidRDefault="00D9551D" w:rsidP="00D9551D">
      <w:pPr>
        <w:spacing w:after="0"/>
        <w:jc w:val="center"/>
        <w:rPr>
          <w:b/>
          <w:i/>
          <w:color w:val="984806" w:themeColor="accent6" w:themeShade="80"/>
          <w:sz w:val="40"/>
          <w:szCs w:val="40"/>
        </w:rPr>
      </w:pPr>
      <w:r w:rsidRPr="00393897">
        <w:rPr>
          <w:b/>
          <w:i/>
          <w:color w:val="984806" w:themeColor="accent6" w:themeShade="80"/>
          <w:sz w:val="40"/>
          <w:szCs w:val="40"/>
        </w:rPr>
        <w:t>“The Opening</w:t>
      </w:r>
      <w:r>
        <w:rPr>
          <w:b/>
          <w:i/>
          <w:color w:val="984806" w:themeColor="accent6" w:themeShade="80"/>
          <w:sz w:val="40"/>
          <w:szCs w:val="40"/>
        </w:rPr>
        <w:t xml:space="preserve"> of School for 2020-21 amid COVID-19</w:t>
      </w:r>
      <w:r w:rsidRPr="00393897">
        <w:rPr>
          <w:b/>
          <w:i/>
          <w:color w:val="984806" w:themeColor="accent6" w:themeShade="80"/>
          <w:sz w:val="40"/>
          <w:szCs w:val="40"/>
        </w:rPr>
        <w:t>”</w:t>
      </w:r>
    </w:p>
    <w:p w:rsidR="00D9551D" w:rsidRPr="00977D1D" w:rsidRDefault="00D9551D" w:rsidP="00D9551D">
      <w:pPr>
        <w:spacing w:after="0"/>
        <w:jc w:val="center"/>
        <w:rPr>
          <w:b/>
          <w:sz w:val="20"/>
          <w:szCs w:val="20"/>
        </w:rPr>
      </w:pPr>
      <w:r w:rsidRPr="00977D1D">
        <w:rPr>
          <w:b/>
          <w:sz w:val="20"/>
          <w:szCs w:val="20"/>
        </w:rPr>
        <w:t>(Revised- 7/</w:t>
      </w:r>
      <w:r w:rsidR="00550919">
        <w:rPr>
          <w:b/>
          <w:sz w:val="20"/>
          <w:szCs w:val="20"/>
        </w:rPr>
        <w:t>10</w:t>
      </w:r>
      <w:r w:rsidRPr="00977D1D">
        <w:rPr>
          <w:b/>
          <w:sz w:val="20"/>
          <w:szCs w:val="20"/>
        </w:rPr>
        <w:t>/20)</w:t>
      </w:r>
    </w:p>
    <w:p w:rsidR="00D9551D" w:rsidRDefault="00D9551D" w:rsidP="00D9551D">
      <w:pPr>
        <w:spacing w:after="0"/>
        <w:rPr>
          <w:sz w:val="24"/>
          <w:szCs w:val="24"/>
        </w:rPr>
      </w:pPr>
    </w:p>
    <w:p w:rsidR="00D9551D" w:rsidRDefault="00D9551D" w:rsidP="00D9551D">
      <w:pPr>
        <w:pBdr>
          <w:bottom w:val="single" w:sz="12" w:space="1" w:color="auto"/>
        </w:pBdr>
        <w:spacing w:after="0"/>
        <w:rPr>
          <w:sz w:val="24"/>
          <w:szCs w:val="24"/>
        </w:rPr>
      </w:pPr>
      <w:r>
        <w:rPr>
          <w:sz w:val="24"/>
          <w:szCs w:val="24"/>
        </w:rPr>
        <w:t xml:space="preserve">Due to ongoing concerns regarding the wide-spread and growing presence of the COVID-19 virus, Mills River SDA School has created a specific plan for opening up school for the 20-21 school </w:t>
      </w:r>
      <w:proofErr w:type="gramStart"/>
      <w:r>
        <w:rPr>
          <w:sz w:val="24"/>
          <w:szCs w:val="24"/>
        </w:rPr>
        <w:t>year</w:t>
      </w:r>
      <w:proofErr w:type="gramEnd"/>
      <w:r>
        <w:rPr>
          <w:sz w:val="24"/>
          <w:szCs w:val="24"/>
        </w:rPr>
        <w:t xml:space="preserve">.  </w:t>
      </w:r>
    </w:p>
    <w:p w:rsidR="00D9551D" w:rsidRPr="00D168BC" w:rsidRDefault="00D9551D" w:rsidP="00D9551D">
      <w:pPr>
        <w:pBdr>
          <w:bottom w:val="single" w:sz="12" w:space="1" w:color="auto"/>
        </w:pBdr>
        <w:spacing w:after="0"/>
        <w:rPr>
          <w:sz w:val="24"/>
          <w:szCs w:val="24"/>
        </w:rPr>
      </w:pPr>
    </w:p>
    <w:p w:rsidR="00D9551D" w:rsidRPr="00393897" w:rsidRDefault="00D9551D" w:rsidP="00D9551D">
      <w:pPr>
        <w:pBdr>
          <w:bottom w:val="single" w:sz="6" w:space="1" w:color="auto"/>
        </w:pBdr>
        <w:spacing w:after="0"/>
        <w:rPr>
          <w:rFonts w:ascii="Helvetica" w:hAnsi="Helvetica"/>
          <w:i/>
          <w:color w:val="215868" w:themeColor="accent5" w:themeShade="80"/>
          <w:sz w:val="24"/>
          <w:szCs w:val="24"/>
        </w:rPr>
      </w:pPr>
      <w:r w:rsidRPr="00393897">
        <w:rPr>
          <w:rStyle w:val="Strong"/>
          <w:rFonts w:ascii="Helvetica" w:hAnsi="Helvetica"/>
          <w:b w:val="0"/>
          <w:i/>
          <w:color w:val="215868" w:themeColor="accent5" w:themeShade="80"/>
          <w:sz w:val="24"/>
          <w:szCs w:val="24"/>
          <w:bdr w:val="none" w:sz="0" w:space="0" w:color="auto" w:frame="1"/>
        </w:rPr>
        <w:t xml:space="preserve">“The American Academy of Pediatrics strongly advocates that all policy considerations for the coming school year should start with a goal of having students </w:t>
      </w:r>
      <w:r w:rsidRPr="00660140">
        <w:rPr>
          <w:rStyle w:val="Strong"/>
          <w:rFonts w:ascii="Helvetica" w:hAnsi="Helvetica"/>
          <w:b w:val="0"/>
          <w:i/>
          <w:color w:val="215868" w:themeColor="accent5" w:themeShade="80"/>
          <w:sz w:val="24"/>
          <w:szCs w:val="24"/>
          <w:bdr w:val="none" w:sz="0" w:space="0" w:color="auto" w:frame="1"/>
        </w:rPr>
        <w:t xml:space="preserve">physically present </w:t>
      </w:r>
      <w:r w:rsidRPr="00393897">
        <w:rPr>
          <w:rStyle w:val="Strong"/>
          <w:rFonts w:ascii="Helvetica" w:hAnsi="Helvetica"/>
          <w:b w:val="0"/>
          <w:i/>
          <w:color w:val="215868" w:themeColor="accent5" w:themeShade="80"/>
          <w:sz w:val="24"/>
          <w:szCs w:val="24"/>
          <w:bdr w:val="none" w:sz="0" w:space="0" w:color="auto" w:frame="1"/>
        </w:rPr>
        <w:t>in school</w:t>
      </w:r>
      <w:r w:rsidRPr="00393897">
        <w:rPr>
          <w:rFonts w:ascii="Helvetica" w:hAnsi="Helvetica"/>
          <w:i/>
          <w:color w:val="215868" w:themeColor="accent5" w:themeShade="80"/>
          <w:sz w:val="24"/>
          <w:szCs w:val="24"/>
        </w:rPr>
        <w:t xml:space="preserve">.”  </w:t>
      </w:r>
      <w:r w:rsidRPr="00660140">
        <w:rPr>
          <w:rFonts w:ascii="Helvetica" w:hAnsi="Helvetica"/>
          <w:i/>
          <w:color w:val="215868" w:themeColor="accent5" w:themeShade="80"/>
          <w:sz w:val="24"/>
          <w:szCs w:val="24"/>
        </w:rPr>
        <w:t>AAP</w:t>
      </w:r>
      <w:r w:rsidRPr="00393897">
        <w:rPr>
          <w:rFonts w:ascii="Helvetica" w:hAnsi="Helvetica"/>
          <w:i/>
          <w:color w:val="215868" w:themeColor="accent5" w:themeShade="80"/>
          <w:sz w:val="24"/>
          <w:szCs w:val="24"/>
        </w:rPr>
        <w:t xml:space="preserve"> p.1</w:t>
      </w:r>
    </w:p>
    <w:p w:rsidR="00D9551D" w:rsidRDefault="00D9551D" w:rsidP="00D9551D">
      <w:pPr>
        <w:spacing w:after="0"/>
        <w:rPr>
          <w:sz w:val="24"/>
          <w:szCs w:val="24"/>
        </w:rPr>
      </w:pPr>
    </w:p>
    <w:p w:rsidR="00D9551D" w:rsidRDefault="00D9551D" w:rsidP="00D9551D">
      <w:pPr>
        <w:spacing w:after="0"/>
        <w:rPr>
          <w:b/>
          <w:sz w:val="24"/>
          <w:szCs w:val="24"/>
        </w:rPr>
      </w:pPr>
      <w:r w:rsidRPr="00B719BF">
        <w:rPr>
          <w:b/>
          <w:sz w:val="24"/>
          <w:szCs w:val="24"/>
        </w:rPr>
        <w:t>We plan on doing</w:t>
      </w:r>
      <w:r>
        <w:rPr>
          <w:sz w:val="24"/>
          <w:szCs w:val="24"/>
        </w:rPr>
        <w:t xml:space="preserve"> </w:t>
      </w:r>
      <w:r w:rsidRPr="00393897">
        <w:rPr>
          <w:b/>
          <w:sz w:val="24"/>
          <w:szCs w:val="24"/>
          <w:u w:val="single"/>
        </w:rPr>
        <w:t>Traditional Learning</w:t>
      </w:r>
      <w:r>
        <w:rPr>
          <w:b/>
          <w:sz w:val="24"/>
          <w:szCs w:val="24"/>
        </w:rPr>
        <w:t xml:space="preserve"> for all students and implement</w:t>
      </w:r>
      <w:r w:rsidR="00B719BF">
        <w:rPr>
          <w:b/>
          <w:sz w:val="24"/>
          <w:szCs w:val="24"/>
        </w:rPr>
        <w:t>ing</w:t>
      </w:r>
      <w:r>
        <w:rPr>
          <w:b/>
          <w:sz w:val="24"/>
          <w:szCs w:val="24"/>
        </w:rPr>
        <w:t xml:space="preserve"> safety precautions as outlined in this document in coordination with any other restrictions and guidelines established in your local county.  </w:t>
      </w:r>
    </w:p>
    <w:p w:rsidR="00D9551D" w:rsidRDefault="00D9551D" w:rsidP="00D9551D">
      <w:pPr>
        <w:spacing w:after="0"/>
        <w:rPr>
          <w:b/>
          <w:sz w:val="24"/>
          <w:szCs w:val="24"/>
        </w:rPr>
      </w:pPr>
    </w:p>
    <w:p w:rsidR="00D9551D" w:rsidRDefault="00D9551D" w:rsidP="00D9551D">
      <w:pPr>
        <w:spacing w:after="0"/>
        <w:rPr>
          <w:b/>
          <w:sz w:val="24"/>
          <w:szCs w:val="24"/>
        </w:rPr>
      </w:pPr>
      <w:r>
        <w:rPr>
          <w:b/>
          <w:sz w:val="24"/>
          <w:szCs w:val="24"/>
        </w:rPr>
        <w:t xml:space="preserve">We will also consider a </w:t>
      </w:r>
      <w:r>
        <w:rPr>
          <w:b/>
          <w:sz w:val="24"/>
          <w:szCs w:val="24"/>
          <w:u w:val="single"/>
        </w:rPr>
        <w:t>H</w:t>
      </w:r>
      <w:r w:rsidRPr="00652AAC">
        <w:rPr>
          <w:b/>
          <w:sz w:val="24"/>
          <w:szCs w:val="24"/>
          <w:u w:val="single"/>
        </w:rPr>
        <w:t>ybrid</w:t>
      </w:r>
      <w:r>
        <w:rPr>
          <w:b/>
          <w:sz w:val="24"/>
          <w:szCs w:val="24"/>
        </w:rPr>
        <w:t xml:space="preserve"> of Traditional Learning and Zoom </w:t>
      </w:r>
      <w:r w:rsidR="00CE2651">
        <w:rPr>
          <w:b/>
          <w:sz w:val="24"/>
          <w:szCs w:val="24"/>
        </w:rPr>
        <w:t xml:space="preserve">for students who are unable or </w:t>
      </w:r>
      <w:r w:rsidR="00B719BF">
        <w:rPr>
          <w:b/>
          <w:sz w:val="24"/>
          <w:szCs w:val="24"/>
        </w:rPr>
        <w:t xml:space="preserve">for parents who </w:t>
      </w:r>
      <w:r w:rsidR="00CE2651">
        <w:rPr>
          <w:b/>
          <w:sz w:val="24"/>
          <w:szCs w:val="24"/>
        </w:rPr>
        <w:t xml:space="preserve">choose not to return their students to the classroom. This will be available </w:t>
      </w:r>
      <w:r w:rsidR="00B719BF">
        <w:rPr>
          <w:b/>
          <w:sz w:val="24"/>
          <w:szCs w:val="24"/>
        </w:rPr>
        <w:t xml:space="preserve">as well </w:t>
      </w:r>
      <w:r>
        <w:rPr>
          <w:b/>
          <w:sz w:val="24"/>
          <w:szCs w:val="24"/>
        </w:rPr>
        <w:t>should students or their families become sick with COVI</w:t>
      </w:r>
      <w:r w:rsidR="00CE2651">
        <w:rPr>
          <w:b/>
          <w:sz w:val="24"/>
          <w:szCs w:val="24"/>
        </w:rPr>
        <w:t>D.</w:t>
      </w:r>
      <w:r>
        <w:rPr>
          <w:b/>
          <w:sz w:val="24"/>
          <w:szCs w:val="24"/>
        </w:rPr>
        <w:t xml:space="preserve">  </w:t>
      </w:r>
    </w:p>
    <w:p w:rsidR="00D9551D" w:rsidRDefault="00D9551D" w:rsidP="00D9551D">
      <w:pPr>
        <w:spacing w:after="0"/>
        <w:rPr>
          <w:b/>
          <w:sz w:val="24"/>
          <w:szCs w:val="24"/>
        </w:rPr>
      </w:pPr>
    </w:p>
    <w:p w:rsidR="00D9551D" w:rsidRPr="000D6EFE" w:rsidRDefault="00D9551D" w:rsidP="00D9551D">
      <w:pPr>
        <w:spacing w:after="0"/>
        <w:rPr>
          <w:b/>
          <w:i/>
          <w:color w:val="984806" w:themeColor="accent6" w:themeShade="80"/>
          <w:sz w:val="24"/>
          <w:szCs w:val="24"/>
        </w:rPr>
      </w:pPr>
      <w:r w:rsidRPr="000D6EFE">
        <w:rPr>
          <w:b/>
          <w:i/>
          <w:color w:val="984806" w:themeColor="accent6" w:themeShade="80"/>
          <w:sz w:val="24"/>
          <w:szCs w:val="24"/>
        </w:rPr>
        <w:t>I.</w:t>
      </w:r>
      <w:r w:rsidRPr="000D6EFE">
        <w:rPr>
          <w:b/>
          <w:i/>
          <w:color w:val="984806" w:themeColor="accent6" w:themeShade="80"/>
          <w:sz w:val="24"/>
          <w:szCs w:val="24"/>
        </w:rPr>
        <w:tab/>
        <w:t>GENERAL SAFETY GUIDELINES AS ESTABLISHED BY THE CDC FOR SCHOOLS:</w:t>
      </w:r>
    </w:p>
    <w:p w:rsidR="00D9551D" w:rsidRPr="00F03932" w:rsidRDefault="00D9551D" w:rsidP="00D9551D">
      <w:pPr>
        <w:spacing w:after="0"/>
        <w:rPr>
          <w:color w:val="C0504D" w:themeColor="accent2"/>
          <w:sz w:val="24"/>
          <w:szCs w:val="24"/>
        </w:rPr>
      </w:pPr>
      <w:r w:rsidRPr="00F03932">
        <w:rPr>
          <w:color w:val="C0504D" w:themeColor="accent2"/>
          <w:sz w:val="24"/>
          <w:szCs w:val="24"/>
        </w:rPr>
        <w:tab/>
      </w:r>
      <w:r w:rsidRPr="00F03932">
        <w:rPr>
          <w:color w:val="C0504D" w:themeColor="accent2"/>
          <w:sz w:val="24"/>
          <w:szCs w:val="24"/>
        </w:rPr>
        <w:tab/>
      </w:r>
      <w:r w:rsidRPr="00F03932">
        <w:rPr>
          <w:color w:val="C0504D" w:themeColor="accent2"/>
          <w:sz w:val="24"/>
          <w:szCs w:val="24"/>
        </w:rPr>
        <w:tab/>
      </w:r>
    </w:p>
    <w:p w:rsidR="00D9551D" w:rsidRPr="00F03932" w:rsidRDefault="00D9551D" w:rsidP="00D9551D">
      <w:pPr>
        <w:pStyle w:val="ListParagraph"/>
        <w:numPr>
          <w:ilvl w:val="0"/>
          <w:numId w:val="1"/>
        </w:numPr>
        <w:spacing w:after="0"/>
        <w:rPr>
          <w:sz w:val="24"/>
          <w:szCs w:val="24"/>
        </w:rPr>
      </w:pPr>
      <w:r w:rsidRPr="00F03932">
        <w:rPr>
          <w:sz w:val="24"/>
          <w:szCs w:val="24"/>
        </w:rPr>
        <w:t>Require staff and/or students to stay at home when sick</w:t>
      </w:r>
    </w:p>
    <w:p w:rsidR="00D9551D" w:rsidRPr="00F03932" w:rsidRDefault="00D9551D" w:rsidP="00D9551D">
      <w:pPr>
        <w:pStyle w:val="ListParagraph"/>
        <w:numPr>
          <w:ilvl w:val="0"/>
          <w:numId w:val="1"/>
        </w:numPr>
        <w:spacing w:after="0"/>
        <w:rPr>
          <w:sz w:val="24"/>
          <w:szCs w:val="24"/>
        </w:rPr>
      </w:pPr>
      <w:r w:rsidRPr="00F03932">
        <w:rPr>
          <w:sz w:val="24"/>
          <w:szCs w:val="24"/>
        </w:rPr>
        <w:t>Social distancing (staying at least 6 feet apart from others in a shared space)</w:t>
      </w:r>
    </w:p>
    <w:p w:rsidR="00D9551D" w:rsidRPr="00F03932" w:rsidRDefault="00D9551D" w:rsidP="00D9551D">
      <w:pPr>
        <w:pStyle w:val="ListParagraph"/>
        <w:numPr>
          <w:ilvl w:val="0"/>
          <w:numId w:val="1"/>
        </w:numPr>
        <w:spacing w:after="0"/>
        <w:rPr>
          <w:sz w:val="24"/>
          <w:szCs w:val="24"/>
        </w:rPr>
      </w:pPr>
      <w:r w:rsidRPr="00F03932">
        <w:rPr>
          <w:sz w:val="24"/>
          <w:szCs w:val="24"/>
        </w:rPr>
        <w:t>Frequently washing hands and/or use alcohol-based (at least 60% alcohol) hand sanitizer when soap and water are not available</w:t>
      </w:r>
    </w:p>
    <w:p w:rsidR="00D9551D" w:rsidRPr="00F03932" w:rsidRDefault="00D9551D" w:rsidP="00D9551D">
      <w:pPr>
        <w:pStyle w:val="ListParagraph"/>
        <w:numPr>
          <w:ilvl w:val="0"/>
          <w:numId w:val="1"/>
        </w:numPr>
        <w:spacing w:after="0"/>
        <w:rPr>
          <w:sz w:val="24"/>
          <w:szCs w:val="24"/>
        </w:rPr>
      </w:pPr>
      <w:r w:rsidRPr="00F03932">
        <w:rPr>
          <w:sz w:val="24"/>
          <w:szCs w:val="24"/>
        </w:rPr>
        <w:t>Wear cloth or approved face coverings/masks</w:t>
      </w:r>
      <w:r>
        <w:rPr>
          <w:sz w:val="24"/>
          <w:szCs w:val="24"/>
        </w:rPr>
        <w:t xml:space="preserve"> whenever possible</w:t>
      </w:r>
    </w:p>
    <w:p w:rsidR="00D9551D" w:rsidRPr="00F03932" w:rsidRDefault="00D9551D" w:rsidP="00D9551D">
      <w:pPr>
        <w:pStyle w:val="ListParagraph"/>
        <w:numPr>
          <w:ilvl w:val="0"/>
          <w:numId w:val="1"/>
        </w:numPr>
        <w:spacing w:after="0"/>
        <w:rPr>
          <w:sz w:val="24"/>
          <w:szCs w:val="24"/>
        </w:rPr>
      </w:pPr>
      <w:r w:rsidRPr="00F03932">
        <w:rPr>
          <w:sz w:val="24"/>
          <w:szCs w:val="24"/>
        </w:rPr>
        <w:t xml:space="preserve">Avoid touching eyes, nose, </w:t>
      </w:r>
      <w:r>
        <w:rPr>
          <w:sz w:val="24"/>
          <w:szCs w:val="24"/>
        </w:rPr>
        <w:t xml:space="preserve">and </w:t>
      </w:r>
      <w:r w:rsidRPr="00F03932">
        <w:rPr>
          <w:sz w:val="24"/>
          <w:szCs w:val="24"/>
        </w:rPr>
        <w:t>mouth</w:t>
      </w:r>
    </w:p>
    <w:p w:rsidR="00D9551D" w:rsidRPr="00F03932" w:rsidRDefault="00D9551D" w:rsidP="00D9551D">
      <w:pPr>
        <w:pStyle w:val="ListParagraph"/>
        <w:numPr>
          <w:ilvl w:val="0"/>
          <w:numId w:val="1"/>
        </w:numPr>
        <w:spacing w:after="0"/>
        <w:rPr>
          <w:sz w:val="24"/>
          <w:szCs w:val="24"/>
        </w:rPr>
      </w:pPr>
      <w:r w:rsidRPr="00F03932">
        <w:rPr>
          <w:sz w:val="24"/>
          <w:szCs w:val="24"/>
        </w:rPr>
        <w:t>Cleaning and disinfecting frequently touched</w:t>
      </w:r>
      <w:r>
        <w:rPr>
          <w:sz w:val="24"/>
          <w:szCs w:val="24"/>
        </w:rPr>
        <w:t xml:space="preserve"> objects and surfaces</w:t>
      </w:r>
      <w:r w:rsidRPr="00F03932">
        <w:rPr>
          <w:sz w:val="24"/>
          <w:szCs w:val="24"/>
        </w:rPr>
        <w:t xml:space="preserve"> (based on frequency of use)</w:t>
      </w:r>
    </w:p>
    <w:p w:rsidR="00D9551D" w:rsidRPr="00EC5333" w:rsidRDefault="00D9551D" w:rsidP="00D9551D">
      <w:pPr>
        <w:spacing w:after="0"/>
        <w:rPr>
          <w:sz w:val="24"/>
          <w:szCs w:val="24"/>
        </w:rPr>
      </w:pPr>
    </w:p>
    <w:p w:rsidR="00D9551D" w:rsidRPr="00EC5333" w:rsidRDefault="00713160" w:rsidP="00D9551D">
      <w:pPr>
        <w:spacing w:after="0"/>
        <w:ind w:left="720" w:hanging="720"/>
        <w:rPr>
          <w:b/>
          <w:i/>
          <w:sz w:val="24"/>
          <w:szCs w:val="24"/>
        </w:rPr>
      </w:pPr>
      <w:r>
        <w:rPr>
          <w:b/>
          <w:i/>
          <w:color w:val="984806" w:themeColor="accent6" w:themeShade="80"/>
          <w:sz w:val="24"/>
          <w:szCs w:val="24"/>
        </w:rPr>
        <w:t>II</w:t>
      </w:r>
      <w:r w:rsidR="00D34762">
        <w:rPr>
          <w:b/>
          <w:i/>
          <w:color w:val="984806" w:themeColor="accent6" w:themeShade="80"/>
          <w:sz w:val="24"/>
          <w:szCs w:val="24"/>
        </w:rPr>
        <w:t>.</w:t>
      </w:r>
      <w:r w:rsidR="00AA52A4">
        <w:rPr>
          <w:b/>
          <w:i/>
          <w:color w:val="984806" w:themeColor="accent6" w:themeShade="80"/>
          <w:sz w:val="24"/>
          <w:szCs w:val="24"/>
        </w:rPr>
        <w:tab/>
        <w:t>SCREENING PROCESS</w:t>
      </w:r>
      <w:r w:rsidR="00D9551D" w:rsidRPr="00393897">
        <w:rPr>
          <w:b/>
          <w:i/>
          <w:color w:val="984806" w:themeColor="accent6" w:themeShade="80"/>
          <w:sz w:val="24"/>
          <w:szCs w:val="24"/>
        </w:rPr>
        <w:t>:</w:t>
      </w:r>
      <w:r w:rsidR="00D9551D">
        <w:rPr>
          <w:b/>
          <w:i/>
          <w:color w:val="984806" w:themeColor="accent6" w:themeShade="80"/>
          <w:sz w:val="24"/>
          <w:szCs w:val="24"/>
        </w:rPr>
        <w:t xml:space="preserve"> </w:t>
      </w:r>
    </w:p>
    <w:p w:rsidR="00D9551D" w:rsidRPr="00EC5333" w:rsidRDefault="00D9551D" w:rsidP="00D9551D">
      <w:pPr>
        <w:spacing w:after="0"/>
        <w:rPr>
          <w:sz w:val="24"/>
          <w:szCs w:val="24"/>
        </w:rPr>
      </w:pPr>
    </w:p>
    <w:p w:rsidR="008056EE" w:rsidRDefault="008056EE" w:rsidP="008056EE">
      <w:pPr>
        <w:pStyle w:val="ListParagraph"/>
        <w:numPr>
          <w:ilvl w:val="0"/>
          <w:numId w:val="3"/>
        </w:numPr>
        <w:spacing w:after="0"/>
        <w:rPr>
          <w:sz w:val="24"/>
          <w:szCs w:val="24"/>
        </w:rPr>
      </w:pPr>
      <w:r>
        <w:rPr>
          <w:sz w:val="24"/>
          <w:szCs w:val="24"/>
        </w:rPr>
        <w:t>During COVID times only employed staff or volunteers performing a job will be a</w:t>
      </w:r>
      <w:r w:rsidRPr="009F736A">
        <w:rPr>
          <w:sz w:val="24"/>
          <w:szCs w:val="24"/>
        </w:rPr>
        <w:t xml:space="preserve">llowed in </w:t>
      </w:r>
      <w:r>
        <w:rPr>
          <w:sz w:val="24"/>
          <w:szCs w:val="24"/>
        </w:rPr>
        <w:t>the s</w:t>
      </w:r>
      <w:r w:rsidRPr="009F736A">
        <w:rPr>
          <w:sz w:val="24"/>
          <w:szCs w:val="24"/>
        </w:rPr>
        <w:t>chool facility</w:t>
      </w:r>
      <w:r>
        <w:rPr>
          <w:sz w:val="24"/>
          <w:szCs w:val="24"/>
        </w:rPr>
        <w:t xml:space="preserve">. Other </w:t>
      </w:r>
      <w:r w:rsidRPr="009F736A">
        <w:rPr>
          <w:sz w:val="24"/>
          <w:szCs w:val="24"/>
        </w:rPr>
        <w:t>parents, family</w:t>
      </w:r>
      <w:r>
        <w:rPr>
          <w:sz w:val="24"/>
          <w:szCs w:val="24"/>
        </w:rPr>
        <w:t>, guests, church members, etc. are asked to remain outside.</w:t>
      </w:r>
    </w:p>
    <w:p w:rsidR="00D9551D" w:rsidRDefault="00CE2651" w:rsidP="00D9551D">
      <w:pPr>
        <w:pStyle w:val="ListParagraph"/>
        <w:numPr>
          <w:ilvl w:val="0"/>
          <w:numId w:val="3"/>
        </w:numPr>
        <w:spacing w:after="0"/>
        <w:rPr>
          <w:sz w:val="24"/>
          <w:szCs w:val="24"/>
        </w:rPr>
      </w:pPr>
      <w:r>
        <w:rPr>
          <w:sz w:val="24"/>
          <w:szCs w:val="24"/>
        </w:rPr>
        <w:t>Students will have their temperature taken at the front door and be given a pass to enter their r</w:t>
      </w:r>
      <w:r w:rsidR="00B719BF">
        <w:rPr>
          <w:sz w:val="24"/>
          <w:szCs w:val="24"/>
        </w:rPr>
        <w:t>e</w:t>
      </w:r>
      <w:r>
        <w:rPr>
          <w:sz w:val="24"/>
          <w:szCs w:val="24"/>
        </w:rPr>
        <w:t xml:space="preserve">spective classrooms. </w:t>
      </w:r>
      <w:r w:rsidR="00D9551D" w:rsidRPr="00063932">
        <w:rPr>
          <w:sz w:val="24"/>
          <w:szCs w:val="24"/>
        </w:rPr>
        <w:t xml:space="preserve">If </w:t>
      </w:r>
      <w:r>
        <w:rPr>
          <w:sz w:val="24"/>
          <w:szCs w:val="24"/>
        </w:rPr>
        <w:t xml:space="preserve">the nurse and head teacher agree that the </w:t>
      </w:r>
      <w:r w:rsidR="00D9551D" w:rsidRPr="00063932">
        <w:rPr>
          <w:sz w:val="24"/>
          <w:szCs w:val="24"/>
        </w:rPr>
        <w:t xml:space="preserve">staff/student </w:t>
      </w:r>
      <w:r w:rsidR="00D9551D">
        <w:rPr>
          <w:sz w:val="24"/>
          <w:szCs w:val="24"/>
        </w:rPr>
        <w:t xml:space="preserve">exhibits symptoms of illness or </w:t>
      </w:r>
      <w:r w:rsidR="00D9551D" w:rsidRPr="00063932">
        <w:rPr>
          <w:sz w:val="24"/>
          <w:szCs w:val="24"/>
        </w:rPr>
        <w:t xml:space="preserve">appears to be sick, </w:t>
      </w:r>
      <w:r>
        <w:rPr>
          <w:sz w:val="24"/>
          <w:szCs w:val="24"/>
        </w:rPr>
        <w:t xml:space="preserve">the staff/student </w:t>
      </w:r>
      <w:r w:rsidR="00D9551D">
        <w:rPr>
          <w:sz w:val="24"/>
          <w:szCs w:val="24"/>
        </w:rPr>
        <w:t xml:space="preserve">MUST </w:t>
      </w:r>
      <w:r>
        <w:rPr>
          <w:sz w:val="24"/>
          <w:szCs w:val="24"/>
        </w:rPr>
        <w:t>be sent</w:t>
      </w:r>
      <w:r w:rsidR="00D9551D" w:rsidRPr="00063932">
        <w:rPr>
          <w:sz w:val="24"/>
          <w:szCs w:val="24"/>
        </w:rPr>
        <w:t xml:space="preserve"> home</w:t>
      </w:r>
      <w:r>
        <w:rPr>
          <w:sz w:val="24"/>
          <w:szCs w:val="24"/>
        </w:rPr>
        <w:t>.</w:t>
      </w:r>
      <w:r w:rsidR="00B719BF">
        <w:rPr>
          <w:sz w:val="24"/>
          <w:szCs w:val="24"/>
        </w:rPr>
        <w:t xml:space="preserve"> Parents should remain on the premises until their child has been checked.</w:t>
      </w:r>
    </w:p>
    <w:p w:rsidR="00CE2651" w:rsidRPr="00063932" w:rsidRDefault="00CE2651" w:rsidP="00D9551D">
      <w:pPr>
        <w:pStyle w:val="ListParagraph"/>
        <w:numPr>
          <w:ilvl w:val="0"/>
          <w:numId w:val="3"/>
        </w:numPr>
        <w:spacing w:after="0"/>
        <w:rPr>
          <w:sz w:val="24"/>
          <w:szCs w:val="24"/>
        </w:rPr>
      </w:pPr>
      <w:r>
        <w:rPr>
          <w:sz w:val="24"/>
          <w:szCs w:val="24"/>
        </w:rPr>
        <w:lastRenderedPageBreak/>
        <w:t xml:space="preserve">Staff/students </w:t>
      </w:r>
      <w:r w:rsidR="008056EE">
        <w:rPr>
          <w:sz w:val="24"/>
          <w:szCs w:val="24"/>
        </w:rPr>
        <w:t>that</w:t>
      </w:r>
      <w:r>
        <w:rPr>
          <w:sz w:val="24"/>
          <w:szCs w:val="24"/>
        </w:rPr>
        <w:t xml:space="preserve"> have been sent home have the option of </w:t>
      </w:r>
      <w:r w:rsidR="00713160">
        <w:rPr>
          <w:sz w:val="24"/>
          <w:szCs w:val="24"/>
        </w:rPr>
        <w:t xml:space="preserve">being tested </w:t>
      </w:r>
      <w:r w:rsidR="00B719BF">
        <w:rPr>
          <w:sz w:val="24"/>
          <w:szCs w:val="24"/>
        </w:rPr>
        <w:t xml:space="preserve">at an approved testing center </w:t>
      </w:r>
      <w:r w:rsidR="00713160">
        <w:rPr>
          <w:sz w:val="24"/>
          <w:szCs w:val="24"/>
        </w:rPr>
        <w:t xml:space="preserve">for COVID – 19 or quarantined for 14 days with no symptoms present before they </w:t>
      </w:r>
      <w:r w:rsidR="00B719BF">
        <w:rPr>
          <w:sz w:val="24"/>
          <w:szCs w:val="24"/>
        </w:rPr>
        <w:t xml:space="preserve">may </w:t>
      </w:r>
      <w:r w:rsidR="00713160">
        <w:rPr>
          <w:sz w:val="24"/>
          <w:szCs w:val="24"/>
        </w:rPr>
        <w:t>return to school.</w:t>
      </w:r>
    </w:p>
    <w:p w:rsidR="00713160" w:rsidRDefault="00713160" w:rsidP="00D9551D">
      <w:pPr>
        <w:pStyle w:val="ListParagraph"/>
        <w:numPr>
          <w:ilvl w:val="0"/>
          <w:numId w:val="3"/>
        </w:numPr>
        <w:spacing w:after="0"/>
        <w:rPr>
          <w:sz w:val="24"/>
          <w:szCs w:val="24"/>
        </w:rPr>
      </w:pPr>
      <w:r>
        <w:rPr>
          <w:sz w:val="24"/>
          <w:szCs w:val="24"/>
        </w:rPr>
        <w:t xml:space="preserve">Any </w:t>
      </w:r>
      <w:r w:rsidR="00D9551D" w:rsidRPr="006533DF">
        <w:rPr>
          <w:sz w:val="24"/>
          <w:szCs w:val="24"/>
        </w:rPr>
        <w:t xml:space="preserve">student or adult </w:t>
      </w:r>
      <w:r>
        <w:rPr>
          <w:sz w:val="24"/>
          <w:szCs w:val="24"/>
        </w:rPr>
        <w:t>who tests positive for COVID-19 may return with</w:t>
      </w:r>
      <w:r w:rsidR="00B719BF">
        <w:rPr>
          <w:sz w:val="24"/>
          <w:szCs w:val="24"/>
        </w:rPr>
        <w:t xml:space="preserve"> written documentation </w:t>
      </w:r>
      <w:r>
        <w:rPr>
          <w:sz w:val="24"/>
          <w:szCs w:val="24"/>
        </w:rPr>
        <w:t>from their doctor</w:t>
      </w:r>
      <w:r w:rsidR="00B719BF">
        <w:rPr>
          <w:sz w:val="24"/>
          <w:szCs w:val="24"/>
        </w:rPr>
        <w:t xml:space="preserve"> when the illness has passed and they have done the 14 days of </w:t>
      </w:r>
      <w:r w:rsidR="00D11F08">
        <w:rPr>
          <w:sz w:val="24"/>
          <w:szCs w:val="24"/>
        </w:rPr>
        <w:t>quarantine</w:t>
      </w:r>
      <w:r>
        <w:rPr>
          <w:sz w:val="24"/>
          <w:szCs w:val="24"/>
        </w:rPr>
        <w:t>.</w:t>
      </w:r>
    </w:p>
    <w:p w:rsidR="00AA52A4" w:rsidRDefault="00AA52A4" w:rsidP="00AA52A4">
      <w:pPr>
        <w:pStyle w:val="ListParagraph"/>
        <w:spacing w:after="0"/>
        <w:ind w:left="1440"/>
        <w:rPr>
          <w:sz w:val="24"/>
          <w:szCs w:val="24"/>
        </w:rPr>
      </w:pPr>
    </w:p>
    <w:p w:rsidR="00AA52A4" w:rsidRPr="00AA52A4" w:rsidRDefault="00AA52A4" w:rsidP="00AA52A4">
      <w:pPr>
        <w:spacing w:after="0"/>
        <w:rPr>
          <w:b/>
          <w:sz w:val="24"/>
          <w:szCs w:val="24"/>
        </w:rPr>
      </w:pPr>
      <w:r w:rsidRPr="00AA52A4">
        <w:rPr>
          <w:b/>
          <w:i/>
          <w:color w:val="984806" w:themeColor="accent6" w:themeShade="80"/>
          <w:sz w:val="24"/>
          <w:szCs w:val="24"/>
        </w:rPr>
        <w:t>I</w:t>
      </w:r>
      <w:r>
        <w:rPr>
          <w:b/>
          <w:i/>
          <w:color w:val="984806" w:themeColor="accent6" w:themeShade="80"/>
          <w:sz w:val="24"/>
          <w:szCs w:val="24"/>
        </w:rPr>
        <w:t>II</w:t>
      </w:r>
      <w:r w:rsidRPr="00AA52A4">
        <w:rPr>
          <w:b/>
          <w:i/>
          <w:color w:val="984806" w:themeColor="accent6" w:themeShade="80"/>
          <w:sz w:val="24"/>
          <w:szCs w:val="24"/>
        </w:rPr>
        <w:t xml:space="preserve">.   </w:t>
      </w:r>
      <w:r>
        <w:rPr>
          <w:b/>
          <w:i/>
          <w:color w:val="984806" w:themeColor="accent6" w:themeShade="80"/>
          <w:sz w:val="24"/>
          <w:szCs w:val="24"/>
        </w:rPr>
        <w:tab/>
      </w:r>
      <w:r w:rsidRPr="00AA52A4">
        <w:rPr>
          <w:b/>
          <w:i/>
          <w:color w:val="984806" w:themeColor="accent6" w:themeShade="80"/>
          <w:sz w:val="24"/>
          <w:szCs w:val="24"/>
        </w:rPr>
        <w:t>QUESTIONS TO ASK TO EVALUATE RISK OF COVID-19 PRESENCE:</w:t>
      </w:r>
      <w:r w:rsidRPr="00AA52A4">
        <w:rPr>
          <w:b/>
          <w:color w:val="984806" w:themeColor="accent6" w:themeShade="80"/>
          <w:sz w:val="24"/>
          <w:szCs w:val="24"/>
        </w:rPr>
        <w:t xml:space="preserve">  the following criteria are to be used as a basis for determining the inherent risk of COVID-19 with any/all re</w:t>
      </w:r>
      <w:r>
        <w:rPr>
          <w:b/>
          <w:color w:val="984806" w:themeColor="accent6" w:themeShade="80"/>
          <w:sz w:val="24"/>
          <w:szCs w:val="24"/>
        </w:rPr>
        <w:t xml:space="preserve">gular attendees or visitors at </w:t>
      </w:r>
      <w:r w:rsidRPr="00AA52A4">
        <w:rPr>
          <w:b/>
          <w:color w:val="984806" w:themeColor="accent6" w:themeShade="80"/>
          <w:sz w:val="24"/>
          <w:szCs w:val="24"/>
        </w:rPr>
        <w:t xml:space="preserve">our facility. </w:t>
      </w:r>
    </w:p>
    <w:p w:rsidR="00AA52A4" w:rsidRPr="00AA52A4" w:rsidRDefault="00AA52A4" w:rsidP="00AA52A4">
      <w:pPr>
        <w:pStyle w:val="ListParagraph"/>
        <w:spacing w:after="0"/>
        <w:ind w:left="1440"/>
        <w:rPr>
          <w:sz w:val="24"/>
          <w:szCs w:val="24"/>
        </w:rPr>
      </w:pPr>
    </w:p>
    <w:p w:rsidR="00AA52A4" w:rsidRDefault="00AA52A4" w:rsidP="00AA52A4">
      <w:pPr>
        <w:pStyle w:val="ListParagraph"/>
        <w:numPr>
          <w:ilvl w:val="0"/>
          <w:numId w:val="3"/>
        </w:numPr>
        <w:spacing w:after="0"/>
        <w:rPr>
          <w:sz w:val="24"/>
          <w:szCs w:val="24"/>
        </w:rPr>
      </w:pPr>
      <w:r>
        <w:rPr>
          <w:sz w:val="24"/>
          <w:szCs w:val="24"/>
        </w:rPr>
        <w:t>1.  Have you been in close contact* (within 6 ft.) with someone who has a       laboratory confirmed COVID-19 diagnosis in the last 14 days?</w:t>
      </w:r>
    </w:p>
    <w:p w:rsidR="00AA52A4" w:rsidRPr="00380C21" w:rsidRDefault="00AA52A4" w:rsidP="00AA52A4">
      <w:pPr>
        <w:pStyle w:val="ListParagraph"/>
        <w:numPr>
          <w:ilvl w:val="0"/>
          <w:numId w:val="3"/>
        </w:numPr>
        <w:spacing w:after="0"/>
        <w:rPr>
          <w:sz w:val="24"/>
          <w:szCs w:val="24"/>
        </w:rPr>
      </w:pPr>
      <w:r>
        <w:rPr>
          <w:sz w:val="24"/>
          <w:szCs w:val="24"/>
        </w:rPr>
        <w:t>2.  Do you currently have a f</w:t>
      </w:r>
      <w:r w:rsidRPr="00380C21">
        <w:rPr>
          <w:sz w:val="24"/>
          <w:szCs w:val="24"/>
        </w:rPr>
        <w:t>ever of 100.4 degrees or higher or the chills?</w:t>
      </w:r>
    </w:p>
    <w:p w:rsidR="00AA52A4" w:rsidRPr="00AA52A4" w:rsidRDefault="00AA52A4" w:rsidP="00AA52A4">
      <w:pPr>
        <w:pStyle w:val="ListParagraph"/>
        <w:numPr>
          <w:ilvl w:val="0"/>
          <w:numId w:val="3"/>
        </w:numPr>
        <w:spacing w:after="0"/>
        <w:rPr>
          <w:sz w:val="24"/>
          <w:szCs w:val="24"/>
        </w:rPr>
      </w:pPr>
      <w:r w:rsidRPr="00AA52A4">
        <w:rPr>
          <w:sz w:val="24"/>
          <w:szCs w:val="24"/>
        </w:rPr>
        <w:t>3. Do you have a frequent cough or sore throat?</w:t>
      </w:r>
    </w:p>
    <w:p w:rsidR="00AA52A4" w:rsidRPr="00AA52A4" w:rsidRDefault="00AA52A4" w:rsidP="00AA52A4">
      <w:pPr>
        <w:pStyle w:val="ListParagraph"/>
        <w:numPr>
          <w:ilvl w:val="0"/>
          <w:numId w:val="3"/>
        </w:numPr>
        <w:spacing w:after="0"/>
        <w:rPr>
          <w:sz w:val="24"/>
          <w:szCs w:val="24"/>
        </w:rPr>
      </w:pPr>
      <w:r w:rsidRPr="00AA52A4">
        <w:rPr>
          <w:sz w:val="24"/>
          <w:szCs w:val="24"/>
        </w:rPr>
        <w:t>4. Are you experiencing shortness of breath or difficulty of breathing?</w:t>
      </w:r>
    </w:p>
    <w:p w:rsidR="00AA52A4" w:rsidRPr="00AA52A4" w:rsidRDefault="00AA52A4" w:rsidP="00AA52A4">
      <w:pPr>
        <w:pStyle w:val="ListParagraph"/>
        <w:numPr>
          <w:ilvl w:val="0"/>
          <w:numId w:val="3"/>
        </w:numPr>
        <w:spacing w:after="0"/>
        <w:rPr>
          <w:sz w:val="24"/>
          <w:szCs w:val="24"/>
        </w:rPr>
      </w:pPr>
      <w:r w:rsidRPr="00AA52A4">
        <w:rPr>
          <w:sz w:val="24"/>
          <w:szCs w:val="24"/>
        </w:rPr>
        <w:t>5. Do you currently, or have you recently experienced a headache or body aches or pain?</w:t>
      </w:r>
    </w:p>
    <w:p w:rsidR="00AA52A4" w:rsidRPr="00AA52A4" w:rsidRDefault="00AA52A4" w:rsidP="00AA52A4">
      <w:pPr>
        <w:pStyle w:val="ListParagraph"/>
        <w:numPr>
          <w:ilvl w:val="0"/>
          <w:numId w:val="3"/>
        </w:numPr>
        <w:spacing w:after="0"/>
        <w:rPr>
          <w:sz w:val="8"/>
          <w:szCs w:val="8"/>
        </w:rPr>
      </w:pPr>
      <w:r w:rsidRPr="00AA52A4">
        <w:rPr>
          <w:sz w:val="24"/>
          <w:szCs w:val="24"/>
        </w:rPr>
        <w:t>6. Have you experienced a recent loss of taste or smell?</w:t>
      </w:r>
    </w:p>
    <w:p w:rsidR="00AA52A4" w:rsidRPr="00AA52A4" w:rsidRDefault="00AA52A4" w:rsidP="00AA52A4">
      <w:pPr>
        <w:pStyle w:val="ListParagraph"/>
        <w:numPr>
          <w:ilvl w:val="0"/>
          <w:numId w:val="3"/>
        </w:numPr>
        <w:spacing w:after="0"/>
        <w:rPr>
          <w:sz w:val="8"/>
          <w:szCs w:val="8"/>
        </w:rPr>
      </w:pPr>
    </w:p>
    <w:p w:rsidR="008056EE" w:rsidRDefault="00AA52A4" w:rsidP="00AA52A4">
      <w:pPr>
        <w:pStyle w:val="ListParagraph"/>
        <w:numPr>
          <w:ilvl w:val="0"/>
          <w:numId w:val="3"/>
        </w:numPr>
        <w:spacing w:after="0"/>
        <w:rPr>
          <w:sz w:val="24"/>
          <w:szCs w:val="24"/>
        </w:rPr>
      </w:pPr>
      <w:r w:rsidRPr="00AA52A4">
        <w:rPr>
          <w:sz w:val="24"/>
          <w:szCs w:val="24"/>
        </w:rPr>
        <w:t xml:space="preserve">*According to the Center for Disease Control and Prevention (CDC), close contact is defined as: a) Being within approximately 6 feet (2 meters) of a COVID-19 case for a prolonged period of time (defined as greater than 15 minutes);  or  b) having direct contact with infectious secretions of a COVID-19 case (e.g., being coughed on)  </w:t>
      </w:r>
    </w:p>
    <w:p w:rsidR="008056EE" w:rsidRDefault="008056EE" w:rsidP="008056EE">
      <w:pPr>
        <w:pStyle w:val="ListParagraph"/>
        <w:spacing w:after="0"/>
        <w:ind w:left="1440"/>
        <w:rPr>
          <w:sz w:val="24"/>
          <w:szCs w:val="24"/>
        </w:rPr>
      </w:pPr>
    </w:p>
    <w:p w:rsidR="00AA52A4" w:rsidRPr="008056EE" w:rsidRDefault="008056EE" w:rsidP="008056EE">
      <w:pPr>
        <w:spacing w:after="0"/>
        <w:rPr>
          <w:sz w:val="24"/>
          <w:szCs w:val="24"/>
        </w:rPr>
      </w:pPr>
      <w:r>
        <w:rPr>
          <w:b/>
          <w:i/>
          <w:color w:val="984806" w:themeColor="accent6" w:themeShade="80"/>
          <w:sz w:val="24"/>
          <w:szCs w:val="24"/>
        </w:rPr>
        <w:t>IV.</w:t>
      </w:r>
      <w:r w:rsidRPr="00713160">
        <w:rPr>
          <w:b/>
          <w:i/>
          <w:color w:val="984806" w:themeColor="accent6" w:themeShade="80"/>
          <w:sz w:val="24"/>
          <w:szCs w:val="24"/>
        </w:rPr>
        <w:tab/>
      </w:r>
      <w:r>
        <w:rPr>
          <w:b/>
          <w:i/>
          <w:color w:val="984806" w:themeColor="accent6" w:themeShade="80"/>
          <w:sz w:val="24"/>
          <w:szCs w:val="24"/>
        </w:rPr>
        <w:t>ATTENDANCE</w:t>
      </w:r>
      <w:r w:rsidRPr="00713160">
        <w:rPr>
          <w:b/>
          <w:i/>
          <w:color w:val="984806" w:themeColor="accent6" w:themeShade="80"/>
          <w:sz w:val="24"/>
          <w:szCs w:val="24"/>
        </w:rPr>
        <w:t>:</w:t>
      </w:r>
    </w:p>
    <w:p w:rsidR="008056EE" w:rsidRDefault="008056EE" w:rsidP="008056EE">
      <w:pPr>
        <w:pStyle w:val="ListParagraph"/>
        <w:numPr>
          <w:ilvl w:val="0"/>
          <w:numId w:val="3"/>
        </w:numPr>
        <w:spacing w:after="0"/>
        <w:rPr>
          <w:sz w:val="24"/>
          <w:szCs w:val="24"/>
        </w:rPr>
      </w:pPr>
      <w:r>
        <w:rPr>
          <w:sz w:val="24"/>
          <w:szCs w:val="24"/>
        </w:rPr>
        <w:t xml:space="preserve">A student will be counted present in </w:t>
      </w:r>
      <w:r w:rsidRPr="00BD0E00">
        <w:rPr>
          <w:sz w:val="24"/>
          <w:szCs w:val="24"/>
        </w:rPr>
        <w:t xml:space="preserve">attendance </w:t>
      </w:r>
      <w:r>
        <w:rPr>
          <w:sz w:val="24"/>
          <w:szCs w:val="24"/>
        </w:rPr>
        <w:t>if they are present and participating by Zoom because they have been quarantined. All class work will be expected to be handed in on time if this is the case.</w:t>
      </w:r>
    </w:p>
    <w:p w:rsidR="008056EE" w:rsidRDefault="008056EE" w:rsidP="008056EE">
      <w:pPr>
        <w:pStyle w:val="ListParagraph"/>
        <w:spacing w:after="0"/>
        <w:ind w:left="1440"/>
        <w:rPr>
          <w:sz w:val="24"/>
          <w:szCs w:val="24"/>
        </w:rPr>
      </w:pPr>
    </w:p>
    <w:p w:rsidR="00AA52A4" w:rsidRPr="008056EE" w:rsidRDefault="008056EE" w:rsidP="008056EE">
      <w:pPr>
        <w:spacing w:after="0"/>
        <w:rPr>
          <w:sz w:val="20"/>
          <w:szCs w:val="20"/>
        </w:rPr>
      </w:pPr>
      <w:r>
        <w:rPr>
          <w:b/>
          <w:i/>
          <w:color w:val="984806" w:themeColor="accent6" w:themeShade="80"/>
          <w:sz w:val="24"/>
          <w:szCs w:val="24"/>
        </w:rPr>
        <w:t>V</w:t>
      </w:r>
      <w:r w:rsidRPr="008056EE">
        <w:rPr>
          <w:b/>
          <w:i/>
          <w:color w:val="984806" w:themeColor="accent6" w:themeShade="80"/>
          <w:sz w:val="24"/>
          <w:szCs w:val="24"/>
        </w:rPr>
        <w:t>.</w:t>
      </w:r>
      <w:r w:rsidRPr="008056EE">
        <w:rPr>
          <w:b/>
          <w:i/>
          <w:color w:val="984806" w:themeColor="accent6" w:themeShade="80"/>
          <w:sz w:val="24"/>
          <w:szCs w:val="24"/>
        </w:rPr>
        <w:tab/>
      </w:r>
      <w:r>
        <w:rPr>
          <w:b/>
          <w:i/>
          <w:color w:val="984806" w:themeColor="accent6" w:themeShade="80"/>
          <w:sz w:val="24"/>
          <w:szCs w:val="24"/>
        </w:rPr>
        <w:t>CLASSROOM ADJUSTMENTS</w:t>
      </w:r>
      <w:r w:rsidRPr="008056EE">
        <w:rPr>
          <w:b/>
          <w:i/>
          <w:color w:val="984806" w:themeColor="accent6" w:themeShade="80"/>
          <w:sz w:val="24"/>
          <w:szCs w:val="24"/>
        </w:rPr>
        <w:t>:</w:t>
      </w:r>
    </w:p>
    <w:p w:rsidR="008056EE" w:rsidRDefault="008056EE" w:rsidP="009F3F9B">
      <w:pPr>
        <w:pStyle w:val="ListParagraph"/>
        <w:numPr>
          <w:ilvl w:val="0"/>
          <w:numId w:val="3"/>
        </w:numPr>
        <w:spacing w:after="0"/>
        <w:rPr>
          <w:sz w:val="24"/>
          <w:szCs w:val="24"/>
        </w:rPr>
      </w:pPr>
      <w:r>
        <w:rPr>
          <w:sz w:val="24"/>
          <w:szCs w:val="24"/>
        </w:rPr>
        <w:t>K</w:t>
      </w:r>
      <w:r w:rsidR="009F3F9B">
        <w:rPr>
          <w:sz w:val="24"/>
          <w:szCs w:val="24"/>
        </w:rPr>
        <w:t xml:space="preserve">indergarten will move to a desk setup so they can be spread farther apart. </w:t>
      </w:r>
      <w:r w:rsidR="00D9551D" w:rsidRPr="00BD0E00">
        <w:rPr>
          <w:sz w:val="24"/>
          <w:szCs w:val="24"/>
        </w:rPr>
        <w:t>W</w:t>
      </w:r>
      <w:r w:rsidR="00713160">
        <w:rPr>
          <w:sz w:val="24"/>
          <w:szCs w:val="24"/>
        </w:rPr>
        <w:t xml:space="preserve">e move Grades 1-4 to the fellowship hall to social distance </w:t>
      </w:r>
      <w:r w:rsidR="00D9551D">
        <w:rPr>
          <w:sz w:val="24"/>
          <w:szCs w:val="24"/>
        </w:rPr>
        <w:t xml:space="preserve">students, </w:t>
      </w:r>
      <w:r w:rsidR="00D9551D" w:rsidRPr="00BD0E00">
        <w:rPr>
          <w:sz w:val="24"/>
          <w:szCs w:val="24"/>
        </w:rPr>
        <w:t xml:space="preserve">and proximity of </w:t>
      </w:r>
      <w:r w:rsidR="00713160">
        <w:rPr>
          <w:sz w:val="24"/>
          <w:szCs w:val="24"/>
        </w:rPr>
        <w:t xml:space="preserve">their </w:t>
      </w:r>
      <w:r w:rsidR="00D9551D" w:rsidRPr="00BD0E00">
        <w:rPr>
          <w:sz w:val="24"/>
          <w:szCs w:val="24"/>
        </w:rPr>
        <w:t>desks.</w:t>
      </w:r>
      <w:r w:rsidR="00713160">
        <w:rPr>
          <w:sz w:val="24"/>
          <w:szCs w:val="24"/>
        </w:rPr>
        <w:t xml:space="preserve"> </w:t>
      </w:r>
      <w:r w:rsidR="00D11F08">
        <w:rPr>
          <w:sz w:val="24"/>
          <w:szCs w:val="24"/>
        </w:rPr>
        <w:t xml:space="preserve">The </w:t>
      </w:r>
      <w:r w:rsidR="009F3F9B">
        <w:rPr>
          <w:sz w:val="24"/>
          <w:szCs w:val="24"/>
        </w:rPr>
        <w:t xml:space="preserve">grades </w:t>
      </w:r>
      <w:r w:rsidR="00D11F08">
        <w:rPr>
          <w:sz w:val="24"/>
          <w:szCs w:val="24"/>
        </w:rPr>
        <w:t xml:space="preserve">5 and 6 </w:t>
      </w:r>
      <w:r w:rsidR="009F3F9B">
        <w:rPr>
          <w:sz w:val="24"/>
          <w:szCs w:val="24"/>
        </w:rPr>
        <w:t xml:space="preserve">will spread out into the library to give more space between students. Computers will be replaced with laptops to social distance the upper grades. </w:t>
      </w:r>
      <w:r w:rsidR="00550919">
        <w:rPr>
          <w:sz w:val="24"/>
          <w:szCs w:val="24"/>
        </w:rPr>
        <w:t>All students</w:t>
      </w:r>
      <w:r w:rsidR="009F3F9B">
        <w:rPr>
          <w:sz w:val="24"/>
          <w:szCs w:val="24"/>
        </w:rPr>
        <w:t xml:space="preserve"> will be asked to wear masks during small group instruction</w:t>
      </w:r>
      <w:r w:rsidR="00D11F08">
        <w:rPr>
          <w:sz w:val="24"/>
          <w:szCs w:val="24"/>
        </w:rPr>
        <w:t xml:space="preserve"> where social distancing is not possible</w:t>
      </w:r>
      <w:r w:rsidR="009F3F9B">
        <w:rPr>
          <w:sz w:val="24"/>
          <w:szCs w:val="24"/>
        </w:rPr>
        <w:t>.</w:t>
      </w:r>
      <w:r w:rsidR="00D34762">
        <w:rPr>
          <w:sz w:val="24"/>
          <w:szCs w:val="24"/>
        </w:rPr>
        <w:t xml:space="preserve"> </w:t>
      </w:r>
    </w:p>
    <w:p w:rsidR="00D11F08" w:rsidRDefault="00D11F08" w:rsidP="009F3F9B">
      <w:pPr>
        <w:pStyle w:val="ListParagraph"/>
        <w:numPr>
          <w:ilvl w:val="0"/>
          <w:numId w:val="3"/>
        </w:numPr>
        <w:spacing w:after="0"/>
        <w:rPr>
          <w:sz w:val="24"/>
          <w:szCs w:val="24"/>
        </w:rPr>
      </w:pPr>
      <w:r>
        <w:rPr>
          <w:sz w:val="24"/>
          <w:szCs w:val="24"/>
        </w:rPr>
        <w:t>All students should provide their own masks. However, if they forget theirs, one will be provided.</w:t>
      </w:r>
    </w:p>
    <w:p w:rsidR="00D9551D" w:rsidRPr="009F3F9B" w:rsidRDefault="00D34762" w:rsidP="009F3F9B">
      <w:pPr>
        <w:pStyle w:val="ListParagraph"/>
        <w:numPr>
          <w:ilvl w:val="0"/>
          <w:numId w:val="3"/>
        </w:numPr>
        <w:spacing w:after="0"/>
        <w:rPr>
          <w:sz w:val="24"/>
          <w:szCs w:val="24"/>
        </w:rPr>
      </w:pPr>
      <w:r>
        <w:rPr>
          <w:sz w:val="24"/>
          <w:szCs w:val="24"/>
        </w:rPr>
        <w:t>Tape will mark line spots to stand.</w:t>
      </w:r>
    </w:p>
    <w:p w:rsidR="009F3F9B" w:rsidRDefault="009F3F9B" w:rsidP="00D9551D">
      <w:pPr>
        <w:pStyle w:val="ListParagraph"/>
        <w:numPr>
          <w:ilvl w:val="0"/>
          <w:numId w:val="3"/>
        </w:numPr>
        <w:spacing w:after="0"/>
        <w:rPr>
          <w:sz w:val="24"/>
          <w:szCs w:val="24"/>
        </w:rPr>
      </w:pPr>
      <w:r>
        <w:rPr>
          <w:sz w:val="24"/>
          <w:szCs w:val="24"/>
        </w:rPr>
        <w:t>P.E. and choir will be offered to those who sign a waiver.</w:t>
      </w:r>
    </w:p>
    <w:p w:rsidR="009F3F9B" w:rsidRDefault="009F3F9B" w:rsidP="00D9551D">
      <w:pPr>
        <w:pStyle w:val="ListParagraph"/>
        <w:numPr>
          <w:ilvl w:val="0"/>
          <w:numId w:val="3"/>
        </w:numPr>
        <w:spacing w:after="0"/>
        <w:rPr>
          <w:sz w:val="24"/>
          <w:szCs w:val="24"/>
        </w:rPr>
      </w:pPr>
      <w:r w:rsidRPr="009F3F9B">
        <w:rPr>
          <w:sz w:val="24"/>
          <w:szCs w:val="24"/>
        </w:rPr>
        <w:t xml:space="preserve">It will be requested that parents drive their own children as much as possible </w:t>
      </w:r>
      <w:r w:rsidR="00234A6D" w:rsidRPr="009F3F9B">
        <w:rPr>
          <w:sz w:val="24"/>
          <w:szCs w:val="24"/>
        </w:rPr>
        <w:t>on field</w:t>
      </w:r>
      <w:r w:rsidR="00D9551D" w:rsidRPr="009F3F9B">
        <w:rPr>
          <w:sz w:val="24"/>
          <w:szCs w:val="24"/>
        </w:rPr>
        <w:t xml:space="preserve"> trips</w:t>
      </w:r>
      <w:r>
        <w:rPr>
          <w:sz w:val="24"/>
          <w:szCs w:val="24"/>
        </w:rPr>
        <w:t xml:space="preserve"> or they sign a waiver as part of the permission slip </w:t>
      </w:r>
      <w:r w:rsidR="00234A6D">
        <w:rPr>
          <w:sz w:val="24"/>
          <w:szCs w:val="24"/>
        </w:rPr>
        <w:t>allowing their child to ride with another staff or parent. Students riding on the school van will need to wear a mask.</w:t>
      </w:r>
      <w:r>
        <w:rPr>
          <w:sz w:val="24"/>
          <w:szCs w:val="24"/>
        </w:rPr>
        <w:t xml:space="preserve"> </w:t>
      </w:r>
    </w:p>
    <w:p w:rsidR="00234A6D" w:rsidRDefault="00234A6D" w:rsidP="00D9551D">
      <w:pPr>
        <w:pStyle w:val="ListParagraph"/>
        <w:numPr>
          <w:ilvl w:val="0"/>
          <w:numId w:val="3"/>
        </w:numPr>
        <w:spacing w:after="0"/>
        <w:rPr>
          <w:sz w:val="24"/>
          <w:szCs w:val="24"/>
        </w:rPr>
      </w:pPr>
      <w:r>
        <w:rPr>
          <w:sz w:val="24"/>
          <w:szCs w:val="24"/>
        </w:rPr>
        <w:lastRenderedPageBreak/>
        <w:t xml:space="preserve">There will be one person in the </w:t>
      </w:r>
      <w:r w:rsidR="00D9551D" w:rsidRPr="009F3F9B">
        <w:rPr>
          <w:sz w:val="24"/>
          <w:szCs w:val="24"/>
        </w:rPr>
        <w:t>bathrooms</w:t>
      </w:r>
      <w:r>
        <w:rPr>
          <w:sz w:val="24"/>
          <w:szCs w:val="24"/>
        </w:rPr>
        <w:t xml:space="preserve"> at a time.</w:t>
      </w:r>
    </w:p>
    <w:p w:rsidR="00D9551D" w:rsidRDefault="00234A6D" w:rsidP="00D9551D">
      <w:pPr>
        <w:pStyle w:val="ListParagraph"/>
        <w:numPr>
          <w:ilvl w:val="0"/>
          <w:numId w:val="3"/>
        </w:numPr>
        <w:spacing w:after="0"/>
        <w:rPr>
          <w:sz w:val="24"/>
          <w:szCs w:val="24"/>
        </w:rPr>
      </w:pPr>
      <w:r>
        <w:rPr>
          <w:sz w:val="24"/>
          <w:szCs w:val="24"/>
        </w:rPr>
        <w:t xml:space="preserve">There will be one person and the </w:t>
      </w:r>
      <w:r w:rsidR="00D9551D" w:rsidRPr="009F3F9B">
        <w:rPr>
          <w:sz w:val="24"/>
          <w:szCs w:val="24"/>
        </w:rPr>
        <w:t>librar</w:t>
      </w:r>
      <w:r>
        <w:rPr>
          <w:sz w:val="24"/>
          <w:szCs w:val="24"/>
        </w:rPr>
        <w:t>ian in the library at a time.</w:t>
      </w:r>
    </w:p>
    <w:p w:rsidR="00D9551D" w:rsidRDefault="005C0031" w:rsidP="00D34762">
      <w:pPr>
        <w:pStyle w:val="ListParagraph"/>
        <w:numPr>
          <w:ilvl w:val="0"/>
          <w:numId w:val="3"/>
        </w:numPr>
        <w:spacing w:after="0"/>
        <w:rPr>
          <w:sz w:val="24"/>
          <w:szCs w:val="24"/>
        </w:rPr>
      </w:pPr>
      <w:r>
        <w:rPr>
          <w:sz w:val="24"/>
          <w:szCs w:val="24"/>
        </w:rPr>
        <w:t>Water fountains will only be used for filling water bottles</w:t>
      </w:r>
      <w:r w:rsidR="00D11F08">
        <w:rPr>
          <w:sz w:val="24"/>
          <w:szCs w:val="24"/>
        </w:rPr>
        <w:t xml:space="preserve"> when an adult can operate them with gloves</w:t>
      </w:r>
      <w:r>
        <w:rPr>
          <w:sz w:val="24"/>
          <w:szCs w:val="24"/>
        </w:rPr>
        <w:t xml:space="preserve">. Students must have a </w:t>
      </w:r>
      <w:r w:rsidR="00D11F08">
        <w:rPr>
          <w:sz w:val="24"/>
          <w:szCs w:val="24"/>
        </w:rPr>
        <w:t xml:space="preserve">filled </w:t>
      </w:r>
      <w:r>
        <w:rPr>
          <w:sz w:val="24"/>
          <w:szCs w:val="24"/>
        </w:rPr>
        <w:t>water bottle</w:t>
      </w:r>
      <w:r w:rsidR="00D11F08">
        <w:rPr>
          <w:sz w:val="24"/>
          <w:szCs w:val="24"/>
        </w:rPr>
        <w:t xml:space="preserve"> which they bring from home</w:t>
      </w:r>
      <w:r>
        <w:rPr>
          <w:sz w:val="24"/>
          <w:szCs w:val="24"/>
        </w:rPr>
        <w:t>.</w:t>
      </w:r>
      <w:r w:rsidR="00AA52A4">
        <w:rPr>
          <w:sz w:val="24"/>
          <w:szCs w:val="24"/>
        </w:rPr>
        <w:t xml:space="preserve"> Emergency water bottles will be kept on hand</w:t>
      </w:r>
      <w:r w:rsidR="00D11F08">
        <w:rPr>
          <w:sz w:val="24"/>
          <w:szCs w:val="24"/>
        </w:rPr>
        <w:t xml:space="preserve"> to purchase</w:t>
      </w:r>
      <w:r w:rsidR="00AA52A4">
        <w:rPr>
          <w:sz w:val="24"/>
          <w:szCs w:val="24"/>
        </w:rPr>
        <w:t>.</w:t>
      </w:r>
    </w:p>
    <w:p w:rsidR="00AA52A4" w:rsidRPr="00D34762" w:rsidRDefault="00AA52A4" w:rsidP="00D34762">
      <w:pPr>
        <w:pStyle w:val="ListParagraph"/>
        <w:numPr>
          <w:ilvl w:val="0"/>
          <w:numId w:val="3"/>
        </w:numPr>
        <w:spacing w:after="0"/>
        <w:rPr>
          <w:sz w:val="24"/>
          <w:szCs w:val="24"/>
        </w:rPr>
      </w:pPr>
      <w:r>
        <w:rPr>
          <w:sz w:val="24"/>
          <w:szCs w:val="24"/>
        </w:rPr>
        <w:t xml:space="preserve">Hand </w:t>
      </w:r>
      <w:r w:rsidR="008056EE">
        <w:rPr>
          <w:sz w:val="24"/>
          <w:szCs w:val="24"/>
        </w:rPr>
        <w:t>sanitizer</w:t>
      </w:r>
      <w:r>
        <w:rPr>
          <w:sz w:val="24"/>
          <w:szCs w:val="24"/>
        </w:rPr>
        <w:t xml:space="preserve"> will be available and students will be taught how to </w:t>
      </w:r>
      <w:r w:rsidR="008056EE">
        <w:rPr>
          <w:sz w:val="24"/>
          <w:szCs w:val="24"/>
        </w:rPr>
        <w:t>dispense</w:t>
      </w:r>
      <w:r>
        <w:rPr>
          <w:sz w:val="24"/>
          <w:szCs w:val="24"/>
        </w:rPr>
        <w:t xml:space="preserve"> it hand free.</w:t>
      </w:r>
    </w:p>
    <w:p w:rsidR="00D9551D" w:rsidRPr="00D11F08" w:rsidRDefault="005C0031" w:rsidP="00D11F08">
      <w:pPr>
        <w:pStyle w:val="ListParagraph"/>
        <w:numPr>
          <w:ilvl w:val="0"/>
          <w:numId w:val="3"/>
        </w:numPr>
        <w:spacing w:after="0"/>
        <w:rPr>
          <w:sz w:val="24"/>
          <w:szCs w:val="24"/>
        </w:rPr>
      </w:pPr>
      <w:r>
        <w:rPr>
          <w:sz w:val="24"/>
          <w:szCs w:val="24"/>
        </w:rPr>
        <w:t>This plan will be presented at registration and will be online to read.</w:t>
      </w:r>
      <w:r w:rsidR="00D9551D" w:rsidRPr="00D11F08">
        <w:rPr>
          <w:sz w:val="24"/>
          <w:szCs w:val="24"/>
        </w:rPr>
        <w:t xml:space="preserve"> </w:t>
      </w:r>
    </w:p>
    <w:p w:rsidR="00D9551D" w:rsidRDefault="00D9551D" w:rsidP="008056EE">
      <w:pPr>
        <w:pStyle w:val="ListParagraph"/>
        <w:spacing w:after="0"/>
        <w:ind w:left="1440"/>
        <w:rPr>
          <w:sz w:val="24"/>
          <w:szCs w:val="24"/>
        </w:rPr>
      </w:pPr>
    </w:p>
    <w:p w:rsidR="00D34762" w:rsidRPr="00D34762" w:rsidRDefault="00D34762" w:rsidP="00D34762">
      <w:pPr>
        <w:spacing w:after="0"/>
        <w:rPr>
          <w:sz w:val="24"/>
          <w:szCs w:val="24"/>
        </w:rPr>
      </w:pPr>
      <w:r>
        <w:rPr>
          <w:b/>
          <w:i/>
          <w:color w:val="984806" w:themeColor="accent6" w:themeShade="80"/>
          <w:sz w:val="24"/>
          <w:szCs w:val="24"/>
        </w:rPr>
        <w:t>V</w:t>
      </w:r>
      <w:r w:rsidR="00F01F4F">
        <w:rPr>
          <w:b/>
          <w:i/>
          <w:color w:val="984806" w:themeColor="accent6" w:themeShade="80"/>
          <w:sz w:val="24"/>
          <w:szCs w:val="24"/>
        </w:rPr>
        <w:t>I</w:t>
      </w:r>
      <w:r>
        <w:rPr>
          <w:b/>
          <w:i/>
          <w:color w:val="984806" w:themeColor="accent6" w:themeShade="80"/>
          <w:sz w:val="24"/>
          <w:szCs w:val="24"/>
        </w:rPr>
        <w:t>.</w:t>
      </w:r>
      <w:r>
        <w:rPr>
          <w:b/>
          <w:i/>
          <w:color w:val="984806" w:themeColor="accent6" w:themeShade="80"/>
          <w:sz w:val="24"/>
          <w:szCs w:val="24"/>
        </w:rPr>
        <w:tab/>
        <w:t>CLEANING</w:t>
      </w:r>
      <w:r w:rsidRPr="00393897">
        <w:rPr>
          <w:b/>
          <w:i/>
          <w:color w:val="984806" w:themeColor="accent6" w:themeShade="80"/>
          <w:sz w:val="24"/>
          <w:szCs w:val="24"/>
        </w:rPr>
        <w:t>:</w:t>
      </w:r>
    </w:p>
    <w:p w:rsidR="00D34762" w:rsidRDefault="00D34762" w:rsidP="00D9551D">
      <w:pPr>
        <w:pStyle w:val="ListParagraph"/>
        <w:numPr>
          <w:ilvl w:val="0"/>
          <w:numId w:val="3"/>
        </w:numPr>
        <w:spacing w:after="0"/>
        <w:rPr>
          <w:sz w:val="24"/>
          <w:szCs w:val="24"/>
        </w:rPr>
      </w:pPr>
      <w:r>
        <w:rPr>
          <w:sz w:val="24"/>
          <w:szCs w:val="24"/>
        </w:rPr>
        <w:t>Students will clean their own desk tops with disinfecting wipes or spray.</w:t>
      </w:r>
    </w:p>
    <w:p w:rsidR="008056EE" w:rsidRPr="008056EE" w:rsidRDefault="008056EE" w:rsidP="008056EE">
      <w:pPr>
        <w:pStyle w:val="ListParagraph"/>
        <w:numPr>
          <w:ilvl w:val="0"/>
          <w:numId w:val="3"/>
        </w:numPr>
        <w:spacing w:after="0"/>
        <w:rPr>
          <w:sz w:val="24"/>
          <w:szCs w:val="24"/>
        </w:rPr>
      </w:pPr>
      <w:r>
        <w:rPr>
          <w:sz w:val="24"/>
          <w:szCs w:val="24"/>
        </w:rPr>
        <w:t>Each child in the middle and upper grades will be responsible for their own computer. The teacher in Kindergarten and the lower grades will be responsible for sanitizing the computers and tablets.</w:t>
      </w:r>
    </w:p>
    <w:p w:rsidR="00D34762" w:rsidRPr="009F736A" w:rsidRDefault="00D34762" w:rsidP="00D9551D">
      <w:pPr>
        <w:pStyle w:val="ListParagraph"/>
        <w:numPr>
          <w:ilvl w:val="0"/>
          <w:numId w:val="3"/>
        </w:numPr>
        <w:spacing w:after="0"/>
        <w:rPr>
          <w:sz w:val="24"/>
          <w:szCs w:val="24"/>
        </w:rPr>
      </w:pPr>
      <w:r>
        <w:rPr>
          <w:sz w:val="24"/>
          <w:szCs w:val="24"/>
        </w:rPr>
        <w:t>Teachers will wipe down door knobs daily. As always our janitor will clean weekly.</w:t>
      </w:r>
    </w:p>
    <w:p w:rsidR="00D9551D" w:rsidRDefault="00D9551D" w:rsidP="00D9551D">
      <w:pPr>
        <w:spacing w:after="0"/>
        <w:rPr>
          <w:b/>
          <w:i/>
          <w:color w:val="984806" w:themeColor="accent6" w:themeShade="80"/>
          <w:sz w:val="24"/>
          <w:szCs w:val="24"/>
        </w:rPr>
      </w:pPr>
    </w:p>
    <w:p w:rsidR="00D9551D" w:rsidRPr="00FA2D98" w:rsidRDefault="008056EE" w:rsidP="00D9551D">
      <w:pPr>
        <w:spacing w:after="0"/>
        <w:rPr>
          <w:b/>
          <w:i/>
          <w:sz w:val="24"/>
          <w:szCs w:val="24"/>
        </w:rPr>
      </w:pPr>
      <w:r>
        <w:rPr>
          <w:b/>
          <w:i/>
          <w:color w:val="984806" w:themeColor="accent6" w:themeShade="80"/>
          <w:sz w:val="24"/>
          <w:szCs w:val="24"/>
        </w:rPr>
        <w:t>V</w:t>
      </w:r>
      <w:r w:rsidR="00F01F4F">
        <w:rPr>
          <w:b/>
          <w:i/>
          <w:color w:val="984806" w:themeColor="accent6" w:themeShade="80"/>
          <w:sz w:val="24"/>
          <w:szCs w:val="24"/>
        </w:rPr>
        <w:t>II</w:t>
      </w:r>
      <w:r>
        <w:rPr>
          <w:b/>
          <w:i/>
          <w:color w:val="984806" w:themeColor="accent6" w:themeShade="80"/>
          <w:sz w:val="24"/>
          <w:szCs w:val="24"/>
        </w:rPr>
        <w:t xml:space="preserve">.   </w:t>
      </w:r>
      <w:r w:rsidR="00D9551D" w:rsidRPr="00FA2D98">
        <w:rPr>
          <w:b/>
          <w:i/>
          <w:color w:val="984806" w:themeColor="accent6" w:themeShade="80"/>
          <w:sz w:val="24"/>
          <w:szCs w:val="24"/>
        </w:rPr>
        <w:t xml:space="preserve">STATEMENT </w:t>
      </w:r>
      <w:r>
        <w:rPr>
          <w:b/>
          <w:i/>
          <w:color w:val="984806" w:themeColor="accent6" w:themeShade="80"/>
          <w:sz w:val="24"/>
          <w:szCs w:val="24"/>
        </w:rPr>
        <w:t xml:space="preserve">TO BE SIGNED AT REGISTRATION </w:t>
      </w:r>
      <w:r w:rsidR="00D9551D">
        <w:rPr>
          <w:b/>
          <w:i/>
          <w:color w:val="984806" w:themeColor="accent6" w:themeShade="80"/>
          <w:sz w:val="24"/>
          <w:szCs w:val="24"/>
        </w:rPr>
        <w:t>FOR 2020-21</w:t>
      </w:r>
      <w:r w:rsidR="00D9551D" w:rsidRPr="00FA2D98">
        <w:rPr>
          <w:b/>
          <w:i/>
          <w:color w:val="984806" w:themeColor="accent6" w:themeShade="80"/>
          <w:sz w:val="24"/>
          <w:szCs w:val="24"/>
        </w:rPr>
        <w:t>:</w:t>
      </w:r>
    </w:p>
    <w:p w:rsidR="00D9551D" w:rsidRDefault="00D9551D" w:rsidP="00D9551D">
      <w:pPr>
        <w:spacing w:after="0"/>
        <w:ind w:left="720"/>
        <w:rPr>
          <w:sz w:val="24"/>
          <w:szCs w:val="24"/>
        </w:rPr>
      </w:pPr>
    </w:p>
    <w:p w:rsidR="00D9551D" w:rsidRDefault="00D9551D" w:rsidP="00D9551D">
      <w:pPr>
        <w:spacing w:after="0"/>
        <w:ind w:left="720"/>
        <w:rPr>
          <w:i/>
          <w:sz w:val="24"/>
          <w:szCs w:val="24"/>
        </w:rPr>
      </w:pPr>
      <w:r w:rsidRPr="003A186D">
        <w:rPr>
          <w:i/>
          <w:sz w:val="24"/>
          <w:szCs w:val="24"/>
        </w:rPr>
        <w:t xml:space="preserve">I understand that although </w:t>
      </w:r>
      <w:r w:rsidR="00D11F08">
        <w:rPr>
          <w:i/>
          <w:sz w:val="24"/>
          <w:szCs w:val="24"/>
        </w:rPr>
        <w:t>Mills River SDA School</w:t>
      </w:r>
      <w:r w:rsidRPr="003A186D">
        <w:rPr>
          <w:i/>
          <w:sz w:val="24"/>
          <w:szCs w:val="24"/>
        </w:rPr>
        <w:t xml:space="preserve"> has taken state recommended steps to operate safely, the nature of schools, the facilities and the children involved, it is not possible to entirely eliminate all risk of COVID-19 or other contagious illnesses.  I understand the assumption of risk that I am making by enrolling</w:t>
      </w:r>
      <w:r>
        <w:rPr>
          <w:i/>
          <w:sz w:val="24"/>
          <w:szCs w:val="24"/>
        </w:rPr>
        <w:t xml:space="preserve"> my child and will not hold the school</w:t>
      </w:r>
      <w:r w:rsidR="009A4CC5">
        <w:rPr>
          <w:i/>
          <w:sz w:val="24"/>
          <w:szCs w:val="24"/>
        </w:rPr>
        <w:t xml:space="preserve"> liable.  _______________________________ (Signed)</w:t>
      </w:r>
    </w:p>
    <w:p w:rsidR="009A4CC5" w:rsidRDefault="009A4CC5" w:rsidP="009A4CC5">
      <w:pPr>
        <w:spacing w:after="0"/>
        <w:ind w:left="720"/>
        <w:rPr>
          <w:i/>
          <w:sz w:val="24"/>
          <w:szCs w:val="24"/>
        </w:rPr>
      </w:pPr>
      <w:r>
        <w:rPr>
          <w:i/>
          <w:sz w:val="24"/>
          <w:szCs w:val="24"/>
        </w:rPr>
        <w:tab/>
      </w:r>
      <w:r>
        <w:rPr>
          <w:i/>
          <w:sz w:val="24"/>
          <w:szCs w:val="24"/>
        </w:rPr>
        <w:tab/>
      </w:r>
      <w:r>
        <w:rPr>
          <w:i/>
          <w:sz w:val="24"/>
          <w:szCs w:val="24"/>
        </w:rPr>
        <w:tab/>
      </w:r>
      <w:r>
        <w:rPr>
          <w:i/>
          <w:sz w:val="24"/>
          <w:szCs w:val="24"/>
        </w:rPr>
        <w:tab/>
      </w:r>
    </w:p>
    <w:p w:rsidR="009A4CC5" w:rsidRDefault="009A4CC5" w:rsidP="00D9551D">
      <w:pPr>
        <w:spacing w:after="0"/>
        <w:ind w:left="720"/>
        <w:rPr>
          <w:i/>
          <w:sz w:val="24"/>
          <w:szCs w:val="24"/>
        </w:rPr>
      </w:pPr>
      <w:r>
        <w:rPr>
          <w:i/>
          <w:sz w:val="24"/>
          <w:szCs w:val="24"/>
        </w:rPr>
        <w:tab/>
      </w:r>
      <w:r>
        <w:rPr>
          <w:i/>
          <w:sz w:val="24"/>
          <w:szCs w:val="24"/>
        </w:rPr>
        <w:tab/>
      </w:r>
      <w:r>
        <w:rPr>
          <w:i/>
          <w:sz w:val="24"/>
          <w:szCs w:val="24"/>
        </w:rPr>
        <w:tab/>
        <w:t>________________________________ (Date)</w:t>
      </w:r>
    </w:p>
    <w:p w:rsidR="009A4CC5" w:rsidRDefault="009A4CC5" w:rsidP="00D9551D">
      <w:pPr>
        <w:spacing w:after="0"/>
        <w:ind w:left="720"/>
        <w:rPr>
          <w:i/>
          <w:sz w:val="24"/>
          <w:szCs w:val="24"/>
        </w:rPr>
      </w:pPr>
    </w:p>
    <w:p w:rsidR="009A4CC5" w:rsidRDefault="009A4CC5" w:rsidP="00D9551D">
      <w:pPr>
        <w:spacing w:after="0"/>
        <w:ind w:left="720"/>
        <w:rPr>
          <w:i/>
          <w:sz w:val="24"/>
          <w:szCs w:val="24"/>
        </w:rPr>
      </w:pPr>
      <w:r>
        <w:rPr>
          <w:i/>
          <w:sz w:val="24"/>
          <w:szCs w:val="24"/>
        </w:rPr>
        <w:t xml:space="preserve">                   </w:t>
      </w:r>
      <w:r>
        <w:rPr>
          <w:i/>
          <w:sz w:val="24"/>
          <w:szCs w:val="24"/>
        </w:rPr>
        <w:tab/>
      </w:r>
      <w:r>
        <w:rPr>
          <w:i/>
          <w:sz w:val="24"/>
          <w:szCs w:val="24"/>
        </w:rPr>
        <w:tab/>
        <w:t>________________________________ (Printed Name)</w:t>
      </w:r>
    </w:p>
    <w:p w:rsidR="00D9551D" w:rsidRDefault="00D9551D" w:rsidP="00AA52A4">
      <w:pPr>
        <w:spacing w:after="0"/>
        <w:rPr>
          <w:i/>
          <w:sz w:val="24"/>
          <w:szCs w:val="24"/>
        </w:rPr>
      </w:pPr>
    </w:p>
    <w:p w:rsidR="00D9551D" w:rsidRDefault="00D9551D" w:rsidP="00D9551D">
      <w:pPr>
        <w:spacing w:after="0"/>
        <w:rPr>
          <w:i/>
          <w:sz w:val="24"/>
          <w:szCs w:val="24"/>
        </w:rPr>
      </w:pPr>
    </w:p>
    <w:p w:rsidR="00D9551D" w:rsidRDefault="00D9551D" w:rsidP="00D9551D">
      <w:pPr>
        <w:spacing w:after="0"/>
        <w:ind w:left="720"/>
        <w:jc w:val="center"/>
        <w:rPr>
          <w:sz w:val="24"/>
          <w:szCs w:val="24"/>
        </w:rPr>
      </w:pPr>
      <w:r w:rsidRPr="00E53250">
        <w:rPr>
          <w:noProof/>
          <w:sz w:val="24"/>
          <w:szCs w:val="24"/>
        </w:rPr>
        <w:drawing>
          <wp:inline distT="0" distB="0" distL="0" distR="0">
            <wp:extent cx="3727252" cy="2482850"/>
            <wp:effectExtent l="0" t="0" r="6985" b="0"/>
            <wp:docPr id="3" name="Picture 3" descr="Teachers teacher cartoon Vectors, Photos and PSD files Teacher Cartoon, Frame Border Design, Powerpoint Background Design, School Classroom, School Kids, Drawing For Beginners, Kids Wallpaper, Mom Day, Digit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ers teacher cartoon Vectors, Photos and PSD files Teacher Cartoon, Frame Border Design, Powerpoint Background Design, School Classroom, School Kids, Drawing For Beginners, Kids Wallpaper, Mom Day, Digital Media"/>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6161" cy="2488785"/>
                    </a:xfrm>
                    <a:prstGeom prst="rect">
                      <a:avLst/>
                    </a:prstGeom>
                    <a:noFill/>
                    <a:ln>
                      <a:noFill/>
                    </a:ln>
                  </pic:spPr>
                </pic:pic>
              </a:graphicData>
            </a:graphic>
          </wp:inline>
        </w:drawing>
      </w:r>
    </w:p>
    <w:p w:rsidR="00D9551D" w:rsidRDefault="00D9551D" w:rsidP="00D9551D">
      <w:pPr>
        <w:spacing w:after="0"/>
        <w:ind w:left="720"/>
        <w:rPr>
          <w:sz w:val="24"/>
          <w:szCs w:val="24"/>
        </w:rPr>
      </w:pPr>
    </w:p>
    <w:p w:rsidR="00D9551D" w:rsidRDefault="00D9551D" w:rsidP="00D9551D">
      <w:pPr>
        <w:jc w:val="center"/>
      </w:pPr>
      <w:r>
        <w:rPr>
          <w:noProof/>
        </w:rPr>
        <w:lastRenderedPageBreak/>
        <w:drawing>
          <wp:inline distT="0" distB="0" distL="0" distR="0">
            <wp:extent cx="4328795" cy="1719262"/>
            <wp:effectExtent l="0" t="0" r="0" b="0"/>
            <wp:docPr id="8" name="Picture 8" descr="Covid-19, Virus, Coronavirus,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vid-19, Virus, Coronavirus, Pandemic"/>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22392" cy="1756436"/>
                    </a:xfrm>
                    <a:prstGeom prst="rect">
                      <a:avLst/>
                    </a:prstGeom>
                    <a:noFill/>
                    <a:ln>
                      <a:noFill/>
                    </a:ln>
                  </pic:spPr>
                </pic:pic>
              </a:graphicData>
            </a:graphic>
          </wp:inline>
        </w:drawing>
      </w:r>
    </w:p>
    <w:p w:rsidR="00D9551D" w:rsidRPr="00A721CA" w:rsidRDefault="00D9551D" w:rsidP="00D9551D">
      <w:pPr>
        <w:jc w:val="center"/>
        <w:rPr>
          <w:b/>
          <w:i/>
          <w:color w:val="C00000"/>
          <w:sz w:val="48"/>
          <w:szCs w:val="48"/>
        </w:rPr>
      </w:pPr>
      <w:r w:rsidRPr="00A721CA">
        <w:rPr>
          <w:b/>
          <w:i/>
          <w:color w:val="C00000"/>
          <w:sz w:val="48"/>
          <w:szCs w:val="48"/>
        </w:rPr>
        <w:t>FOR THE SAFETY OF ALL ---</w:t>
      </w:r>
      <w:r>
        <w:rPr>
          <w:b/>
          <w:i/>
          <w:color w:val="C00000"/>
          <w:sz w:val="48"/>
          <w:szCs w:val="48"/>
        </w:rPr>
        <w:t xml:space="preserve">- </w:t>
      </w:r>
      <w:r w:rsidRPr="00A721CA">
        <w:rPr>
          <w:b/>
          <w:i/>
          <w:color w:val="C00000"/>
          <w:sz w:val="48"/>
          <w:szCs w:val="48"/>
        </w:rPr>
        <w:t>HOW DO YOU RESPOND TO EACH OF THE FOLLOWING?</w:t>
      </w:r>
    </w:p>
    <w:p w:rsidR="00D9551D" w:rsidRDefault="00D9551D" w:rsidP="00D9551D"/>
    <w:p w:rsidR="00D9551D" w:rsidRPr="00A721CA" w:rsidRDefault="00D9551D" w:rsidP="00D9551D">
      <w:pPr>
        <w:rPr>
          <w:color w:val="002060"/>
          <w:sz w:val="32"/>
          <w:szCs w:val="32"/>
        </w:rPr>
      </w:pPr>
      <w:r w:rsidRPr="00A721CA">
        <w:rPr>
          <w:color w:val="002060"/>
          <w:sz w:val="32"/>
          <w:szCs w:val="32"/>
        </w:rPr>
        <w:t>1.  Have you been i</w:t>
      </w:r>
      <w:r>
        <w:rPr>
          <w:color w:val="002060"/>
          <w:sz w:val="32"/>
          <w:szCs w:val="32"/>
        </w:rPr>
        <w:t xml:space="preserve">n close contact* </w:t>
      </w:r>
      <w:r w:rsidRPr="00A721CA">
        <w:rPr>
          <w:color w:val="002060"/>
          <w:sz w:val="32"/>
          <w:szCs w:val="32"/>
        </w:rPr>
        <w:t>with someone who has a laboratory confirmed COVID-19 diagnosis in the last 14 days?</w:t>
      </w:r>
    </w:p>
    <w:p w:rsidR="00D9551D" w:rsidRPr="00A721CA" w:rsidRDefault="00D9551D" w:rsidP="00D9551D">
      <w:pPr>
        <w:rPr>
          <w:color w:val="002060"/>
          <w:sz w:val="32"/>
          <w:szCs w:val="32"/>
        </w:rPr>
      </w:pPr>
      <w:r w:rsidRPr="00A721CA">
        <w:rPr>
          <w:color w:val="002060"/>
          <w:sz w:val="32"/>
          <w:szCs w:val="32"/>
        </w:rPr>
        <w:t>2.  Do you currently have a fever of 100.4 degrees or higher or the chills?</w:t>
      </w:r>
    </w:p>
    <w:p w:rsidR="00D9551D" w:rsidRPr="00A721CA" w:rsidRDefault="00D9551D" w:rsidP="00D9551D">
      <w:pPr>
        <w:rPr>
          <w:color w:val="002060"/>
          <w:sz w:val="32"/>
          <w:szCs w:val="32"/>
        </w:rPr>
      </w:pPr>
      <w:r w:rsidRPr="00A721CA">
        <w:rPr>
          <w:color w:val="002060"/>
          <w:sz w:val="32"/>
          <w:szCs w:val="32"/>
        </w:rPr>
        <w:t>3. Do you have a frequent cough or sore throat?</w:t>
      </w:r>
    </w:p>
    <w:p w:rsidR="00D9551D" w:rsidRPr="00A721CA" w:rsidRDefault="00D9551D" w:rsidP="00D9551D">
      <w:pPr>
        <w:rPr>
          <w:color w:val="002060"/>
          <w:sz w:val="32"/>
          <w:szCs w:val="32"/>
        </w:rPr>
      </w:pPr>
      <w:r w:rsidRPr="00A721CA">
        <w:rPr>
          <w:color w:val="002060"/>
          <w:sz w:val="32"/>
          <w:szCs w:val="32"/>
        </w:rPr>
        <w:t>4. Are you experiencing shortness of breath or difficulty of breathing?</w:t>
      </w:r>
    </w:p>
    <w:p w:rsidR="00D9551D" w:rsidRPr="00A721CA" w:rsidRDefault="00D9551D" w:rsidP="00D9551D">
      <w:pPr>
        <w:rPr>
          <w:color w:val="002060"/>
          <w:sz w:val="32"/>
          <w:szCs w:val="32"/>
        </w:rPr>
      </w:pPr>
      <w:r w:rsidRPr="00A721CA">
        <w:rPr>
          <w:color w:val="002060"/>
          <w:sz w:val="32"/>
          <w:szCs w:val="32"/>
        </w:rPr>
        <w:t>5. Do you currently, or have you recently experienced a headache or body aches or pain?</w:t>
      </w:r>
    </w:p>
    <w:p w:rsidR="00D9551D" w:rsidRPr="00A721CA" w:rsidRDefault="00D9551D" w:rsidP="00D9551D">
      <w:pPr>
        <w:rPr>
          <w:color w:val="002060"/>
          <w:sz w:val="32"/>
          <w:szCs w:val="32"/>
        </w:rPr>
      </w:pPr>
      <w:r w:rsidRPr="00A721CA">
        <w:rPr>
          <w:color w:val="002060"/>
          <w:sz w:val="32"/>
          <w:szCs w:val="32"/>
        </w:rPr>
        <w:t>6. Have you experienced a recent loss of taste or smell?</w:t>
      </w:r>
    </w:p>
    <w:p w:rsidR="00D9551D" w:rsidRPr="00A721CA" w:rsidRDefault="00D9551D" w:rsidP="00D9551D">
      <w:pPr>
        <w:rPr>
          <w:color w:val="984806" w:themeColor="accent6" w:themeShade="80"/>
        </w:rPr>
      </w:pPr>
      <w:r w:rsidRPr="00A721CA">
        <w:rPr>
          <w:color w:val="984806" w:themeColor="accent6" w:themeShade="80"/>
        </w:rPr>
        <w:t xml:space="preserve">*According to the Center for Disease Control and Prevention (CDC), close contact is defined as: a) Being within approximately 6 feet (2 meters) of a COVID-19 case for a prolonged period of time (defined as greater than 15 minutes);  or  b) having direct contact with infectious secretions of a COVID-19 case (e.g., being coughed on)  </w:t>
      </w:r>
    </w:p>
    <w:p w:rsidR="00D9551D" w:rsidRDefault="00D9551D" w:rsidP="00D9551D">
      <w:pPr>
        <w:jc w:val="center"/>
      </w:pPr>
      <w:r>
        <w:rPr>
          <w:noProof/>
        </w:rPr>
        <w:drawing>
          <wp:inline distT="0" distB="0" distL="0" distR="0">
            <wp:extent cx="2809628" cy="1811625"/>
            <wp:effectExtent l="0" t="0" r="0" b="0"/>
            <wp:docPr id="7" name="Picture 7" descr="Coronavirus, Virus, Sanitizer, Wash, Hand, Hygi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ronavirus, Virus, Sanitizer, Wash, Hand, Hygiene"/>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9196" cy="1824242"/>
                    </a:xfrm>
                    <a:prstGeom prst="rect">
                      <a:avLst/>
                    </a:prstGeom>
                    <a:noFill/>
                    <a:ln>
                      <a:noFill/>
                    </a:ln>
                  </pic:spPr>
                </pic:pic>
              </a:graphicData>
            </a:graphic>
          </wp:inline>
        </w:drawing>
      </w:r>
    </w:p>
    <w:p w:rsidR="00F47950" w:rsidRDefault="009A4CC5"/>
    <w:sectPr w:rsidR="00F47950" w:rsidSect="00102F24">
      <w:pgSz w:w="12240" w:h="15840"/>
      <w:pgMar w:top="720" w:right="1440" w:bottom="720" w:left="1440" w:header="720" w:footer="720" w:gutter="0"/>
      <w:pgBorders w:offsetFrom="page">
        <w:top w:val="single" w:sz="48" w:space="24" w:color="E36C0A" w:themeColor="accent6" w:themeShade="BF" w:shadow="1"/>
        <w:left w:val="single" w:sz="48" w:space="24" w:color="E36C0A" w:themeColor="accent6" w:themeShade="BF" w:shadow="1"/>
        <w:bottom w:val="single" w:sz="48" w:space="24" w:color="E36C0A" w:themeColor="accent6" w:themeShade="BF" w:shadow="1"/>
        <w:right w:val="single" w:sz="48" w:space="24" w:color="E36C0A" w:themeColor="accent6" w:themeShade="BF"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03E2"/>
    <w:multiLevelType w:val="hybridMultilevel"/>
    <w:tmpl w:val="E83243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3F848DB"/>
    <w:multiLevelType w:val="hybridMultilevel"/>
    <w:tmpl w:val="72B2B8D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62F0940"/>
    <w:multiLevelType w:val="hybridMultilevel"/>
    <w:tmpl w:val="7C4A996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9551D"/>
    <w:rsid w:val="00234A6D"/>
    <w:rsid w:val="002A302E"/>
    <w:rsid w:val="00550919"/>
    <w:rsid w:val="005C0031"/>
    <w:rsid w:val="006B6814"/>
    <w:rsid w:val="00713160"/>
    <w:rsid w:val="008056EE"/>
    <w:rsid w:val="009600FF"/>
    <w:rsid w:val="009A4CC5"/>
    <w:rsid w:val="009F3F9B"/>
    <w:rsid w:val="00A07404"/>
    <w:rsid w:val="00AA52A4"/>
    <w:rsid w:val="00B719BF"/>
    <w:rsid w:val="00CE2651"/>
    <w:rsid w:val="00D11F08"/>
    <w:rsid w:val="00D34762"/>
    <w:rsid w:val="00D92305"/>
    <w:rsid w:val="00D9551D"/>
    <w:rsid w:val="00E43C5C"/>
    <w:rsid w:val="00F01F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51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9551D"/>
    <w:rPr>
      <w:b/>
      <w:bCs/>
    </w:rPr>
  </w:style>
  <w:style w:type="paragraph" w:styleId="ListParagraph">
    <w:name w:val="List Paragraph"/>
    <w:basedOn w:val="Normal"/>
    <w:uiPriority w:val="34"/>
    <w:qFormat/>
    <w:rsid w:val="00D9551D"/>
    <w:pPr>
      <w:ind w:left="720"/>
      <w:contextualSpacing/>
    </w:pPr>
  </w:style>
  <w:style w:type="paragraph" w:styleId="BalloonText">
    <w:name w:val="Balloon Text"/>
    <w:basedOn w:val="Normal"/>
    <w:link w:val="BalloonTextChar"/>
    <w:uiPriority w:val="99"/>
    <w:semiHidden/>
    <w:unhideWhenUsed/>
    <w:rsid w:val="00550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9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sueho</dc:creator>
  <cp:lastModifiedBy>Sue Holt</cp:lastModifiedBy>
  <cp:revision>2</cp:revision>
  <dcterms:created xsi:type="dcterms:W3CDTF">2020-08-02T14:09:00Z</dcterms:created>
  <dcterms:modified xsi:type="dcterms:W3CDTF">2020-08-02T14:09:00Z</dcterms:modified>
</cp:coreProperties>
</file>